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F426" w14:textId="77777777" w:rsidR="00E06C9A" w:rsidRPr="00BC6CDD" w:rsidRDefault="00E06C9A" w:rsidP="00E06C9A">
      <w:pPr>
        <w:rPr>
          <w:b/>
          <w:sz w:val="36"/>
          <w:szCs w:val="24"/>
          <w:lang w:val="en-US"/>
        </w:rPr>
      </w:pPr>
      <w:r w:rsidRPr="004B3BC8">
        <w:rPr>
          <w:b/>
          <w:noProof/>
          <w:sz w:val="36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8514311" wp14:editId="2086AB09">
            <wp:simplePos x="0" y="0"/>
            <wp:positionH relativeFrom="column">
              <wp:posOffset>4683760</wp:posOffset>
            </wp:positionH>
            <wp:positionV relativeFrom="paragraph">
              <wp:posOffset>-391795</wp:posOffset>
            </wp:positionV>
            <wp:extent cx="1244599" cy="1120140"/>
            <wp:effectExtent l="0" t="0" r="0" b="3810"/>
            <wp:wrapNone/>
            <wp:docPr id="211994141" name="Picture 211994141" descr="A logo with 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su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59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BC8">
        <w:rPr>
          <w:b/>
          <w:sz w:val="36"/>
          <w:szCs w:val="24"/>
          <w:lang w:val="en-US"/>
        </w:rPr>
        <w:t>Patient Participation Group (PPG)</w:t>
      </w:r>
    </w:p>
    <w:p w14:paraId="62B65D6C" w14:textId="77777777" w:rsidR="00E06C9A" w:rsidRDefault="00E06C9A" w:rsidP="00E06C9A"/>
    <w:p w14:paraId="092AEFC0" w14:textId="383F4D88" w:rsidR="00E06C9A" w:rsidRPr="004B3BC8" w:rsidRDefault="00E06C9A" w:rsidP="00E06C9A">
      <w:pPr>
        <w:rPr>
          <w:b/>
          <w:sz w:val="24"/>
          <w:szCs w:val="24"/>
          <w:lang w:val="en-US"/>
        </w:rPr>
      </w:pPr>
      <w:r w:rsidRPr="004B3BC8">
        <w:rPr>
          <w:b/>
          <w:sz w:val="24"/>
          <w:szCs w:val="24"/>
          <w:lang w:val="en-US"/>
        </w:rPr>
        <w:t>Minutes of Meeting</w:t>
      </w:r>
      <w:r>
        <w:rPr>
          <w:b/>
          <w:sz w:val="24"/>
          <w:szCs w:val="24"/>
          <w:lang w:val="en-US"/>
        </w:rPr>
        <w:t xml:space="preserve"> – </w:t>
      </w:r>
      <w:r>
        <w:rPr>
          <w:b/>
          <w:sz w:val="24"/>
          <w:szCs w:val="24"/>
          <w:lang w:val="en-US"/>
        </w:rPr>
        <w:t>16</w:t>
      </w:r>
      <w:r w:rsidRPr="001B1809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June</w:t>
      </w:r>
      <w:r>
        <w:rPr>
          <w:b/>
          <w:sz w:val="24"/>
          <w:szCs w:val="24"/>
          <w:lang w:val="en-US"/>
        </w:rPr>
        <w:t xml:space="preserve"> 2025</w:t>
      </w:r>
    </w:p>
    <w:p w14:paraId="4F3C415C" w14:textId="77777777" w:rsidR="00E06C9A" w:rsidRPr="004B3BC8" w:rsidRDefault="00E06C9A" w:rsidP="00E06C9A">
      <w:pPr>
        <w:rPr>
          <w:lang w:val="en-US"/>
        </w:rPr>
      </w:pPr>
    </w:p>
    <w:p w14:paraId="55A4517E" w14:textId="77777777" w:rsidR="00E06C9A" w:rsidRDefault="00E06C9A" w:rsidP="00E06C9A">
      <w:pPr>
        <w:rPr>
          <w:b/>
          <w:sz w:val="24"/>
          <w:szCs w:val="24"/>
          <w:lang w:val="en-US"/>
        </w:rPr>
      </w:pPr>
      <w:r w:rsidRPr="004B3BC8">
        <w:rPr>
          <w:b/>
          <w:sz w:val="24"/>
          <w:szCs w:val="24"/>
          <w:lang w:val="en-US"/>
        </w:rPr>
        <w:t>ATTENDEES:</w:t>
      </w:r>
    </w:p>
    <w:p w14:paraId="1BD73E45" w14:textId="3FF00918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Farah Bano – Practice </w:t>
      </w:r>
      <w:proofErr w:type="gramStart"/>
      <w:r>
        <w:rPr>
          <w:sz w:val="24"/>
          <w:szCs w:val="24"/>
          <w:lang w:val="en-US"/>
        </w:rPr>
        <w:t>Manager  (</w:t>
      </w:r>
      <w:proofErr w:type="gramEnd"/>
      <w:r>
        <w:rPr>
          <w:sz w:val="24"/>
          <w:szCs w:val="24"/>
          <w:lang w:val="en-US"/>
        </w:rPr>
        <w:t xml:space="preserve">FB) </w:t>
      </w:r>
      <w:r>
        <w:rPr>
          <w:sz w:val="24"/>
          <w:szCs w:val="24"/>
          <w:lang w:val="en-US"/>
        </w:rPr>
        <w:t>Chair/</w:t>
      </w:r>
      <w:r>
        <w:rPr>
          <w:sz w:val="24"/>
          <w:szCs w:val="24"/>
          <w:lang w:val="en-US"/>
        </w:rPr>
        <w:t>Minutes</w:t>
      </w:r>
    </w:p>
    <w:p w14:paraId="2B7C9B55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Yvonne Bottom (YB)</w:t>
      </w:r>
    </w:p>
    <w:p w14:paraId="665FE38B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Christine Lewis (CL)</w:t>
      </w:r>
    </w:p>
    <w:p w14:paraId="07A93945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Carol Caudwell (CC)</w:t>
      </w:r>
    </w:p>
    <w:p w14:paraId="0206C384" w14:textId="77777777" w:rsidR="00E06C9A" w:rsidRPr="00BC6CDD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Peter Holmes (PH)</w:t>
      </w:r>
    </w:p>
    <w:p w14:paraId="58876250" w14:textId="77777777" w:rsidR="00E06C9A" w:rsidRDefault="00E06C9A" w:rsidP="00E06C9A">
      <w:pPr>
        <w:rPr>
          <w:sz w:val="24"/>
          <w:szCs w:val="24"/>
          <w:lang w:val="en-US"/>
        </w:rPr>
      </w:pPr>
      <w:r w:rsidRPr="004B3BC8">
        <w:rPr>
          <w:b/>
          <w:sz w:val="24"/>
          <w:szCs w:val="24"/>
          <w:lang w:val="en-US"/>
        </w:rPr>
        <w:t>APOLOGIES:</w:t>
      </w:r>
      <w:r w:rsidRPr="004B3BC8">
        <w:rPr>
          <w:sz w:val="24"/>
          <w:szCs w:val="24"/>
          <w:lang w:val="en-US"/>
        </w:rPr>
        <w:t xml:space="preserve"> </w:t>
      </w:r>
    </w:p>
    <w:p w14:paraId="5CD37C37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David Vicker</w:t>
      </w:r>
    </w:p>
    <w:p w14:paraId="01517674" w14:textId="0C45A5BE" w:rsidR="00E06C9A" w:rsidRDefault="00E06C9A" w:rsidP="00E06C9A">
      <w:r w:rsidRPr="00E06C9A">
        <w:rPr>
          <w:b/>
          <w:bCs/>
        </w:rPr>
        <w:t xml:space="preserve">Prescription and Medication Concerns </w:t>
      </w:r>
      <w:r>
        <w:rPr>
          <w:b/>
          <w:bCs/>
        </w:rPr>
        <w:br/>
      </w:r>
      <w:r>
        <w:t xml:space="preserve">FB </w:t>
      </w:r>
      <w:r w:rsidRPr="00E06C9A">
        <w:t>mentions that patient complaints about prescriptions have decreased significantly.</w:t>
      </w:r>
    </w:p>
    <w:p w14:paraId="4350A376" w14:textId="4A847A3E" w:rsidR="00E06C9A" w:rsidRPr="00E06C9A" w:rsidRDefault="00E06C9A" w:rsidP="00E06C9A">
      <w:r>
        <w:t xml:space="preserve">CL </w:t>
      </w:r>
      <w:r w:rsidRPr="00E06C9A">
        <w:t>shares an issue with medication reviews and the NHS app, where patients are unable to order medication online.</w:t>
      </w:r>
    </w:p>
    <w:p w14:paraId="14A61A6E" w14:textId="09F1F519" w:rsidR="00E06C9A" w:rsidRPr="00E06C9A" w:rsidRDefault="00E06C9A" w:rsidP="00E06C9A">
      <w:r w:rsidRPr="00E06C9A">
        <w:t> </w:t>
      </w:r>
      <w:r>
        <w:t>FB</w:t>
      </w:r>
      <w:r w:rsidRPr="00E06C9A">
        <w:t xml:space="preserve"> explains that the system automatically disables online ordering if a medication review is overdue.</w:t>
      </w:r>
    </w:p>
    <w:p w14:paraId="25B24B90" w14:textId="1A4E6E31" w:rsidR="00E06C9A" w:rsidRPr="00E06C9A" w:rsidRDefault="00E06C9A" w:rsidP="00E06C9A">
      <w:r w:rsidRPr="00E06C9A">
        <w:t xml:space="preserve">Feedback from the last meeting about implants and coils led to a change where patients are informed that </w:t>
      </w:r>
      <w:r w:rsidRPr="00E06C9A">
        <w:t>cancelling</w:t>
      </w:r>
      <w:r w:rsidRPr="00E06C9A">
        <w:t xml:space="preserve"> appointments will remove them from the waiting list.</w:t>
      </w:r>
      <w:r>
        <w:t xml:space="preserve"> Last</w:t>
      </w:r>
      <w:r w:rsidRPr="00E06C9A">
        <w:t xml:space="preserve"> clinic had no DNAs, which is a positive outcome.</w:t>
      </w:r>
    </w:p>
    <w:p w14:paraId="3E8FED85" w14:textId="25F8016B" w:rsidR="00E06C9A" w:rsidRDefault="00E06C9A" w:rsidP="00E06C9A">
      <w:r w:rsidRPr="00E06C9A">
        <w:rPr>
          <w:b/>
          <w:bCs/>
        </w:rPr>
        <w:t>Patient Hub Services and Long-Term Conditions</w:t>
      </w:r>
      <w:r>
        <w:br/>
        <w:t>FB</w:t>
      </w:r>
      <w:r w:rsidRPr="00E06C9A">
        <w:t xml:space="preserve"> discusses</w:t>
      </w:r>
      <w:r>
        <w:t xml:space="preserve"> </w:t>
      </w:r>
      <w:r w:rsidRPr="00E06C9A">
        <w:t>patient hub services, including asthma, diabetes, and COPD reviews.</w:t>
      </w:r>
      <w:r w:rsidR="001D40FB" w:rsidRPr="001D40FB">
        <w:t xml:space="preserve"> </w:t>
      </w:r>
      <w:r w:rsidR="001D40FB" w:rsidRPr="00E06C9A">
        <w:t>The practice is promoting the use of hub services to manage patient appointments</w:t>
      </w:r>
      <w:r w:rsidR="001D40FB">
        <w:t>.</w:t>
      </w:r>
    </w:p>
    <w:p w14:paraId="38CE75AC" w14:textId="05288128" w:rsidR="001D40FB" w:rsidRPr="00E06C9A" w:rsidRDefault="001D40FB" w:rsidP="00E06C9A">
      <w:r>
        <w:t>PH</w:t>
      </w:r>
      <w:r w:rsidRPr="00E06C9A">
        <w:t xml:space="preserve"> suggests posting reminders about hub services </w:t>
      </w:r>
    </w:p>
    <w:p w14:paraId="0469B274" w14:textId="410F8F6C" w:rsidR="00E06C9A" w:rsidRDefault="00E06C9A" w:rsidP="00E06C9A">
      <w:r>
        <w:t>PH</w:t>
      </w:r>
      <w:r w:rsidRPr="00E06C9A">
        <w:t xml:space="preserve"> raises concerns about patients not knowing about the hub services and the need for better communication.</w:t>
      </w:r>
    </w:p>
    <w:p w14:paraId="72294B77" w14:textId="77777777" w:rsidR="00E06C9A" w:rsidRDefault="00E06C9A" w:rsidP="00E06C9A">
      <w:r>
        <w:t>FB</w:t>
      </w:r>
      <w:r w:rsidRPr="00E06C9A">
        <w:t xml:space="preserve"> explains the challenges with patients booking appointments online and the need for telephone triage for elderly or disabled patients.</w:t>
      </w:r>
    </w:p>
    <w:p w14:paraId="38298662" w14:textId="7626A6EE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>Staffing</w:t>
      </w:r>
    </w:p>
    <w:p w14:paraId="6D72E963" w14:textId="5B276CD1" w:rsidR="00E06C9A" w:rsidRPr="00E06C9A" w:rsidRDefault="00E06C9A" w:rsidP="00E06C9A">
      <w:r w:rsidRPr="00E06C9A">
        <w:t> The practice is currently recruiting for a salary GP and new receptionists, including an apprentice.</w:t>
      </w:r>
    </w:p>
    <w:p w14:paraId="799161F2" w14:textId="77777777" w:rsidR="001D40FB" w:rsidRDefault="00E06C9A" w:rsidP="00E06C9A">
      <w:r w:rsidRPr="00E06C9A">
        <w:lastRenderedPageBreak/>
        <w:t xml:space="preserve">Management Support and Complaints </w:t>
      </w:r>
    </w:p>
    <w:p w14:paraId="33B9A728" w14:textId="55BBFBAF" w:rsidR="00E06C9A" w:rsidRPr="00E06C9A" w:rsidRDefault="001D40FB" w:rsidP="00E06C9A">
      <w:r>
        <w:t xml:space="preserve">FB </w:t>
      </w:r>
      <w:r w:rsidRPr="00E06C9A">
        <w:t>discusses</w:t>
      </w:r>
      <w:r w:rsidR="00E06C9A" w:rsidRPr="00E06C9A">
        <w:t xml:space="preserve"> the need for a performance manager to support the management team.</w:t>
      </w:r>
      <w:r>
        <w:t xml:space="preserve"> </w:t>
      </w:r>
    </w:p>
    <w:p w14:paraId="744E8564" w14:textId="3F458011" w:rsidR="00E06C9A" w:rsidRPr="00E06C9A" w:rsidRDefault="001D40FB" w:rsidP="00E06C9A">
      <w:r>
        <w:t>FB</w:t>
      </w:r>
      <w:r w:rsidR="00E06C9A" w:rsidRPr="00E06C9A">
        <w:t xml:space="preserve"> mentions a complaint audit </w:t>
      </w:r>
      <w:r>
        <w:t xml:space="preserve">for 2024/25 </w:t>
      </w:r>
      <w:r w:rsidR="00E06C9A" w:rsidRPr="00E06C9A">
        <w:t>with 18 complaints overall, most of which were minor.</w:t>
      </w:r>
    </w:p>
    <w:p w14:paraId="1EC50097" w14:textId="75FCE80C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>Online Appointment Booking and Emergency Appointments</w:t>
      </w:r>
    </w:p>
    <w:p w14:paraId="06B459CE" w14:textId="36055246" w:rsidR="00E06C9A" w:rsidRPr="00E06C9A" w:rsidRDefault="001D40FB" w:rsidP="00E06C9A">
      <w:r>
        <w:t xml:space="preserve">CL </w:t>
      </w:r>
      <w:r w:rsidR="00E06C9A" w:rsidRPr="00E06C9A">
        <w:t>raises concerns about the online appointment booking system timing out.</w:t>
      </w:r>
    </w:p>
    <w:p w14:paraId="4FE5E91C" w14:textId="07E79631" w:rsidR="00E06C9A" w:rsidRPr="00E06C9A" w:rsidRDefault="001D40FB" w:rsidP="00E06C9A">
      <w:r>
        <w:t xml:space="preserve">PH </w:t>
      </w:r>
      <w:r w:rsidR="00E06C9A" w:rsidRPr="00E06C9A">
        <w:t>discusses the difficulty of booking emergency appointments online and the need for better communication with receptionists.</w:t>
      </w:r>
    </w:p>
    <w:p w14:paraId="422CB6A1" w14:textId="65153AB1" w:rsidR="00E06C9A" w:rsidRPr="00E06C9A" w:rsidRDefault="00E06C9A" w:rsidP="00E06C9A">
      <w:r w:rsidRPr="00E06C9A">
        <w:t> </w:t>
      </w:r>
      <w:r w:rsidR="001D40FB">
        <w:t>FB</w:t>
      </w:r>
      <w:r w:rsidRPr="00E06C9A">
        <w:t xml:space="preserve"> explains that emergency appointments are assessed on a case-by-case basis</w:t>
      </w:r>
      <w:r w:rsidR="001D40FB">
        <w:t>.</w:t>
      </w:r>
    </w:p>
    <w:p w14:paraId="3878C508" w14:textId="22105AB8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>Windows 11 Upgrade and IT Issues</w:t>
      </w:r>
    </w:p>
    <w:p w14:paraId="0C2B87DF" w14:textId="42AF830C" w:rsidR="00E06C9A" w:rsidRPr="00E06C9A" w:rsidRDefault="00E06C9A" w:rsidP="00E06C9A">
      <w:r w:rsidRPr="00E06C9A">
        <w:t> </w:t>
      </w:r>
      <w:r w:rsidR="001D40FB">
        <w:t>FB</w:t>
      </w:r>
      <w:r w:rsidRPr="00E06C9A">
        <w:t xml:space="preserve"> explains the challenges with the ICB's upgrade to Windows 11, including the need for new laptops and check-in screens.</w:t>
      </w:r>
    </w:p>
    <w:p w14:paraId="7D081FD1" w14:textId="481CA45F" w:rsidR="00E06C9A" w:rsidRPr="00E06C9A" w:rsidRDefault="00E06C9A" w:rsidP="00E06C9A">
      <w:r w:rsidRPr="00E06C9A">
        <w:t> The practice had 32 laptops but only received 16 from the ICB.</w:t>
      </w:r>
    </w:p>
    <w:p w14:paraId="3BB9A2C4" w14:textId="1D1AA946" w:rsidR="00E06C9A" w:rsidRPr="00E06C9A" w:rsidRDefault="00E06C9A" w:rsidP="00E06C9A">
      <w:r w:rsidRPr="00E06C9A">
        <w:t> The check-in screens are not compatible with Windows 11, and the ICB is not providing funding for</w:t>
      </w:r>
      <w:r w:rsidR="001D40FB">
        <w:t xml:space="preserve"> these.</w:t>
      </w:r>
    </w:p>
    <w:p w14:paraId="0C5528C2" w14:textId="56372773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 xml:space="preserve">Heidi Transcription Software </w:t>
      </w:r>
    </w:p>
    <w:p w14:paraId="3A095C0A" w14:textId="090377B1" w:rsidR="00E06C9A" w:rsidRPr="00E06C9A" w:rsidRDefault="001D40FB" w:rsidP="00E06C9A">
      <w:r>
        <w:t xml:space="preserve">FB </w:t>
      </w:r>
      <w:r w:rsidR="00E06C9A" w:rsidRPr="00E06C9A">
        <w:t>introduces Heidi, an NHS-approved transcription software for consultations.</w:t>
      </w:r>
    </w:p>
    <w:p w14:paraId="2D956F96" w14:textId="7DEF8C02" w:rsidR="00336340" w:rsidRDefault="00E06C9A">
      <w:r w:rsidRPr="00E06C9A">
        <w:t> The software transcribes consultations onto the patient's record, saving doctors' time.</w:t>
      </w:r>
      <w:r w:rsidR="001D40FB">
        <w:t xml:space="preserve"> </w:t>
      </w:r>
      <w:r w:rsidRPr="00E06C9A">
        <w:t>The practice has completed a DPA and GDPR assessment for Heidi and plans to inform patients about its use.</w:t>
      </w:r>
      <w:r w:rsidR="001D40FB">
        <w:t xml:space="preserve"> </w:t>
      </w:r>
      <w:r w:rsidRPr="00E06C9A">
        <w:t>Heidi is not capable of making medical decisions and can be edited by doctors if necessary.</w:t>
      </w:r>
    </w:p>
    <w:p w14:paraId="0E48EA2E" w14:textId="77777777" w:rsidR="001D40FB" w:rsidRDefault="001D40FB"/>
    <w:p w14:paraId="7F532C1C" w14:textId="2B4FA091" w:rsidR="001D40FB" w:rsidRPr="001D40FB" w:rsidRDefault="001D40FB" w:rsidP="001D40FB">
      <w:pPr>
        <w:jc w:val="center"/>
        <w:rPr>
          <w:b/>
          <w:bCs/>
          <w:sz w:val="24"/>
          <w:szCs w:val="24"/>
        </w:rPr>
      </w:pPr>
      <w:r w:rsidRPr="00687FC9">
        <w:rPr>
          <w:b/>
          <w:bCs/>
          <w:sz w:val="24"/>
          <w:szCs w:val="24"/>
        </w:rPr>
        <w:t>Next Meeting at Whiston</w:t>
      </w:r>
      <w:r>
        <w:rPr>
          <w:b/>
          <w:bCs/>
          <w:sz w:val="24"/>
          <w:szCs w:val="24"/>
        </w:rPr>
        <w:br/>
      </w:r>
      <w:r w:rsidRPr="00687FC9">
        <w:rPr>
          <w:b/>
          <w:bCs/>
          <w:sz w:val="24"/>
          <w:szCs w:val="24"/>
        </w:rPr>
        <w:t xml:space="preserve">Tuesday </w:t>
      </w:r>
      <w:r>
        <w:rPr>
          <w:b/>
          <w:bCs/>
          <w:sz w:val="24"/>
          <w:szCs w:val="24"/>
        </w:rPr>
        <w:t>15</w:t>
      </w:r>
      <w:r w:rsidRPr="00687FC9">
        <w:rPr>
          <w:b/>
          <w:bCs/>
          <w:sz w:val="24"/>
          <w:szCs w:val="24"/>
          <w:vertAlign w:val="superscript"/>
        </w:rPr>
        <w:t>th</w:t>
      </w:r>
      <w:r w:rsidRPr="00687F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July</w:t>
      </w:r>
      <w:r w:rsidRPr="00687FC9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687F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3.30</w:t>
      </w:r>
      <w:r w:rsidRPr="00687FC9">
        <w:rPr>
          <w:b/>
          <w:bCs/>
          <w:sz w:val="24"/>
          <w:szCs w:val="24"/>
        </w:rPr>
        <w:t>PM</w:t>
      </w:r>
    </w:p>
    <w:sectPr w:rsidR="001D40FB" w:rsidRPr="001D4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9A"/>
    <w:rsid w:val="000C4C6C"/>
    <w:rsid w:val="001D40FB"/>
    <w:rsid w:val="00336340"/>
    <w:rsid w:val="00502CCE"/>
    <w:rsid w:val="00632A98"/>
    <w:rsid w:val="008628E8"/>
    <w:rsid w:val="00E06C9A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5CD4"/>
  <w15:chartTrackingRefBased/>
  <w15:docId w15:val="{A917222C-95EA-48E8-BFA3-FA9B1B7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9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C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C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C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C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C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C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C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C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6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C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6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BANO, Farah (BRINSWORTH MEDICAL CENTRE)</dc:creator>
  <cp:keywords/>
  <dc:description/>
  <cp:lastModifiedBy>BANO, Farah (BRINSWORTH MEDICAL CENTRE)</cp:lastModifiedBy>
  <cp:revision>1</cp:revision>
  <dcterms:created xsi:type="dcterms:W3CDTF">2025-09-11T14:55:00Z</dcterms:created>
  <dcterms:modified xsi:type="dcterms:W3CDTF">2025-09-11T15:15:00Z</dcterms:modified>
</cp:coreProperties>
</file>